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F41" w:rsidRPr="003F4F41" w:rsidRDefault="003F4F41" w:rsidP="003F4F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F4F41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Výroční zpráva</w:t>
      </w:r>
    </w:p>
    <w:p w:rsidR="003F4F41" w:rsidRPr="003F4F41" w:rsidRDefault="003F4F41" w:rsidP="003F4F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F4F4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poskytování informací dle zákona č. 106/1999 Sb.</w:t>
      </w:r>
    </w:p>
    <w:p w:rsidR="003F4F41" w:rsidRPr="003F4F41" w:rsidRDefault="003F4F41" w:rsidP="003F4F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F4F4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 svobodném přístupu k informacím,</w:t>
      </w:r>
    </w:p>
    <w:p w:rsidR="003F4F41" w:rsidRPr="003F4F41" w:rsidRDefault="003F4F41" w:rsidP="003F4F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F4F4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ve znění pozdějších předpisů</w:t>
      </w:r>
    </w:p>
    <w:p w:rsidR="003F4F41" w:rsidRPr="003F4F41" w:rsidRDefault="003F4F41" w:rsidP="003F4F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F4F4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za rok 2007</w:t>
      </w:r>
    </w:p>
    <w:p w:rsidR="003F4F41" w:rsidRPr="003F4F41" w:rsidRDefault="003F4F41" w:rsidP="003F4F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F4F41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3F4F41" w:rsidRPr="003F4F41" w:rsidRDefault="003F4F41" w:rsidP="003F4F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F4F41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3F4F41" w:rsidRPr="003F4F41" w:rsidRDefault="003F4F41" w:rsidP="003F4F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F4F41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3F4F41" w:rsidRPr="003F4F41" w:rsidRDefault="003F4F41" w:rsidP="003F4F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F4F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Obecní úřad </w:t>
      </w:r>
      <w:proofErr w:type="spellStart"/>
      <w:r w:rsidRPr="003F4F41">
        <w:rPr>
          <w:rFonts w:ascii="Times New Roman" w:eastAsia="Times New Roman" w:hAnsi="Times New Roman" w:cs="Times New Roman"/>
          <w:sz w:val="24"/>
          <w:szCs w:val="24"/>
          <w:lang w:eastAsia="cs-CZ"/>
        </w:rPr>
        <w:t>Jakartovice</w:t>
      </w:r>
      <w:proofErr w:type="spellEnd"/>
      <w:r w:rsidRPr="003F4F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vydává na základě zákona č. 106/1999 Sb., o svobodném přístupu k informacím, ve znění pozdějších předpisů, výroční zprávu o své činnosti při poskytování informací dle uvedeného zákona za rok 2007:</w:t>
      </w:r>
    </w:p>
    <w:p w:rsidR="003F4F41" w:rsidRPr="003F4F41" w:rsidRDefault="003F4F41" w:rsidP="003F4F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F4F41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3F4F41" w:rsidRPr="003F4F41" w:rsidRDefault="003F4F41" w:rsidP="003F4F41">
      <w:pPr>
        <w:tabs>
          <w:tab w:val="left" w:pos="765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F4F41">
        <w:rPr>
          <w:rFonts w:ascii="Times New Roman" w:eastAsia="Times New Roman" w:hAnsi="Times New Roman" w:cs="Times New Roman"/>
          <w:sz w:val="24"/>
          <w:szCs w:val="24"/>
          <w:lang w:eastAsia="cs-CZ"/>
        </w:rPr>
        <w:t>a) počet podaných žádostí o informace:              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1</w:t>
      </w:r>
      <w:r w:rsidRPr="003F4F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       </w:t>
      </w:r>
    </w:p>
    <w:p w:rsidR="003F4F41" w:rsidRPr="003F4F41" w:rsidRDefault="003F4F41" w:rsidP="003F4F41">
      <w:pPr>
        <w:tabs>
          <w:tab w:val="left" w:pos="765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F4F41">
        <w:rPr>
          <w:rFonts w:ascii="Times New Roman" w:eastAsia="Times New Roman" w:hAnsi="Times New Roman" w:cs="Times New Roman"/>
          <w:sz w:val="24"/>
          <w:szCs w:val="24"/>
          <w:lang w:eastAsia="cs-CZ"/>
        </w:rPr>
        <w:t>b) počet podaných odvolání proti rozhodnutí: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0</w:t>
      </w:r>
    </w:p>
    <w:p w:rsidR="003F4F41" w:rsidRPr="003F4F41" w:rsidRDefault="003F4F41" w:rsidP="003F4F41">
      <w:pPr>
        <w:tabs>
          <w:tab w:val="left" w:pos="765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F4F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c) opis podstatných částí každého rozsudku soudu:                            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0</w:t>
      </w:r>
    </w:p>
    <w:p w:rsidR="003F4F41" w:rsidRPr="003F4F41" w:rsidRDefault="003F4F41" w:rsidP="003F4F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F4F41">
        <w:rPr>
          <w:rFonts w:ascii="Times New Roman" w:eastAsia="Times New Roman" w:hAnsi="Times New Roman" w:cs="Times New Roman"/>
          <w:sz w:val="24"/>
          <w:szCs w:val="24"/>
          <w:lang w:eastAsia="cs-CZ"/>
        </w:rPr>
        <w:t>d) výsledky řízení o sankcích za nedodržování tohoto</w:t>
      </w:r>
    </w:p>
    <w:p w:rsidR="003F4F41" w:rsidRPr="003F4F41" w:rsidRDefault="003F4F41" w:rsidP="003F4F41">
      <w:pPr>
        <w:tabs>
          <w:tab w:val="left" w:pos="765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F4F41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 zákona bez uvádění osobních údajů:         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0</w:t>
      </w:r>
    </w:p>
    <w:p w:rsidR="003F4F41" w:rsidRPr="003F4F41" w:rsidRDefault="003F4F41" w:rsidP="003F4F41">
      <w:pPr>
        <w:tabs>
          <w:tab w:val="left" w:pos="765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F4F41">
        <w:rPr>
          <w:rFonts w:ascii="Times New Roman" w:eastAsia="Times New Roman" w:hAnsi="Times New Roman" w:cs="Times New Roman"/>
          <w:sz w:val="24"/>
          <w:szCs w:val="24"/>
          <w:lang w:eastAsia="cs-CZ"/>
        </w:rPr>
        <w:t>e) další informace vztahující se k uplatňování tohoto zákona:   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0</w:t>
      </w:r>
    </w:p>
    <w:p w:rsidR="003F4F41" w:rsidRPr="003F4F41" w:rsidRDefault="003F4F41" w:rsidP="003F4F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F4F41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3F4F41" w:rsidRPr="003F4F41" w:rsidRDefault="003F4F41" w:rsidP="003F4F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F4F41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3F4F41" w:rsidRPr="003F4F41" w:rsidRDefault="003F4F41" w:rsidP="003F4F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F4F41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3F4F41" w:rsidRPr="003F4F41" w:rsidRDefault="003F4F41" w:rsidP="003F4F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F4F41">
        <w:rPr>
          <w:rFonts w:ascii="Times New Roman" w:eastAsia="Times New Roman" w:hAnsi="Times New Roman" w:cs="Times New Roman"/>
          <w:sz w:val="24"/>
          <w:szCs w:val="24"/>
          <w:lang w:eastAsia="cs-CZ"/>
        </w:rPr>
        <w:t>V </w:t>
      </w:r>
      <w:proofErr w:type="spellStart"/>
      <w:r w:rsidRPr="003F4F41">
        <w:rPr>
          <w:rFonts w:ascii="Times New Roman" w:eastAsia="Times New Roman" w:hAnsi="Times New Roman" w:cs="Times New Roman"/>
          <w:sz w:val="24"/>
          <w:szCs w:val="24"/>
          <w:lang w:eastAsia="cs-CZ"/>
        </w:rPr>
        <w:t>Jakartovicích</w:t>
      </w:r>
      <w:proofErr w:type="spellEnd"/>
      <w:r w:rsidRPr="003F4F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 w:rsidRPr="003F4F41">
        <w:rPr>
          <w:rFonts w:ascii="Times New Roman" w:eastAsia="Times New Roman" w:hAnsi="Times New Roman" w:cs="Times New Roman"/>
          <w:sz w:val="24"/>
          <w:szCs w:val="24"/>
          <w:lang w:eastAsia="cs-CZ"/>
        </w:rPr>
        <w:t>28.2.2008</w:t>
      </w:r>
      <w:proofErr w:type="gramEnd"/>
    </w:p>
    <w:p w:rsidR="003F4F41" w:rsidRPr="003F4F41" w:rsidRDefault="003F4F41" w:rsidP="003F4F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F4F41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3F4F41" w:rsidRPr="003F4F41" w:rsidRDefault="003F4F41" w:rsidP="003F4F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F4F41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3F4F41" w:rsidRPr="003F4F41" w:rsidRDefault="003F4F41" w:rsidP="003F4F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F4F41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3F4F41" w:rsidRPr="003F4F41" w:rsidRDefault="003F4F41" w:rsidP="003F4F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F4F41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3F4F41" w:rsidRPr="003F4F41" w:rsidRDefault="003F4F41" w:rsidP="003F4F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F4F41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Miloslav </w:t>
      </w:r>
      <w:proofErr w:type="spellStart"/>
      <w:r w:rsidRPr="003F4F41">
        <w:rPr>
          <w:rFonts w:ascii="Times New Roman" w:eastAsia="Times New Roman" w:hAnsi="Times New Roman" w:cs="Times New Roman"/>
          <w:sz w:val="24"/>
          <w:szCs w:val="24"/>
          <w:lang w:eastAsia="cs-CZ"/>
        </w:rPr>
        <w:t>Brodňan</w:t>
      </w:r>
      <w:proofErr w:type="spellEnd"/>
    </w:p>
    <w:p w:rsidR="003F4F41" w:rsidRPr="003F4F41" w:rsidRDefault="003F4F41" w:rsidP="003F4F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F4F41">
        <w:rPr>
          <w:rFonts w:ascii="Times New Roman" w:eastAsia="Times New Roman" w:hAnsi="Times New Roman" w:cs="Times New Roman"/>
          <w:sz w:val="24"/>
          <w:szCs w:val="24"/>
          <w:lang w:eastAsia="cs-CZ"/>
        </w:rPr>
        <w:t>starosta obce</w:t>
      </w:r>
    </w:p>
    <w:p w:rsidR="003F4F41" w:rsidRPr="003F4F41" w:rsidRDefault="003F4F41" w:rsidP="003F4F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F4F41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3F4F41" w:rsidRPr="003F4F41" w:rsidRDefault="003F4F41" w:rsidP="003F4F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F4F41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3F4F41" w:rsidRPr="003F4F41" w:rsidRDefault="003F4F41" w:rsidP="003F4F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F4F41">
        <w:rPr>
          <w:rFonts w:ascii="Times New Roman" w:eastAsia="Times New Roman" w:hAnsi="Times New Roman" w:cs="Times New Roman"/>
          <w:sz w:val="24"/>
          <w:szCs w:val="24"/>
          <w:lang w:eastAsia="cs-CZ"/>
        </w:rPr>
        <w:t>Za správnost: Křenková Ludmila</w:t>
      </w:r>
    </w:p>
    <w:p w:rsidR="003F4F41" w:rsidRPr="003F4F41" w:rsidRDefault="003F4F41" w:rsidP="003F4F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F4F41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3F4F41" w:rsidRPr="003F4F41" w:rsidRDefault="003F4F41" w:rsidP="003F4F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F4F41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3F4F41" w:rsidRPr="003F4F41" w:rsidRDefault="003F4F41" w:rsidP="003F4F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F4F41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3F4F41" w:rsidRPr="003F4F41" w:rsidRDefault="003F4F41" w:rsidP="003F4F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F4F41">
        <w:rPr>
          <w:rFonts w:ascii="Times New Roman" w:eastAsia="Times New Roman" w:hAnsi="Times New Roman" w:cs="Times New Roman"/>
          <w:sz w:val="24"/>
          <w:szCs w:val="24"/>
          <w:lang w:eastAsia="cs-CZ"/>
        </w:rPr>
        <w:t>Evidenční číslo písemnosti: 11/2008</w:t>
      </w:r>
    </w:p>
    <w:p w:rsidR="003F4F41" w:rsidRPr="003F4F41" w:rsidRDefault="003F4F41" w:rsidP="003F4F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F4F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Vyvěšeno dne: </w:t>
      </w:r>
      <w:proofErr w:type="gramStart"/>
      <w:r w:rsidRPr="003F4F41">
        <w:rPr>
          <w:rFonts w:ascii="Times New Roman" w:eastAsia="Times New Roman" w:hAnsi="Times New Roman" w:cs="Times New Roman"/>
          <w:sz w:val="24"/>
          <w:szCs w:val="24"/>
          <w:lang w:eastAsia="cs-CZ"/>
        </w:rPr>
        <w:t>28.2.2008</w:t>
      </w:r>
      <w:proofErr w:type="gramEnd"/>
      <w:r w:rsidRPr="003F4F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                                                                  Sňato dne: </w:t>
      </w:r>
    </w:p>
    <w:p w:rsidR="003F4F41" w:rsidRPr="003F4F41" w:rsidRDefault="003F4F41" w:rsidP="003F4F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F4F41">
        <w:rPr>
          <w:rFonts w:ascii="Times New Roman" w:eastAsia="Times New Roman" w:hAnsi="Times New Roman" w:cs="Times New Roman"/>
          <w:sz w:val="24"/>
          <w:szCs w:val="24"/>
          <w:lang w:eastAsia="cs-CZ"/>
        </w:rPr>
        <w:t>Za správnost: Ludmila Křenková</w:t>
      </w:r>
    </w:p>
    <w:p w:rsidR="003F4F41" w:rsidRPr="003F4F41" w:rsidRDefault="003F4F41" w:rsidP="003F4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F4F41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3F4F41" w:rsidRPr="003F4F41" w:rsidRDefault="003F4F41" w:rsidP="003F4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F4F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Zodpovídá: Helena </w:t>
      </w:r>
      <w:proofErr w:type="spellStart"/>
      <w:r w:rsidRPr="003F4F41">
        <w:rPr>
          <w:rFonts w:ascii="Times New Roman" w:eastAsia="Times New Roman" w:hAnsi="Times New Roman" w:cs="Times New Roman"/>
          <w:sz w:val="24"/>
          <w:szCs w:val="24"/>
          <w:lang w:eastAsia="cs-CZ"/>
        </w:rPr>
        <w:t>Rašová</w:t>
      </w:r>
      <w:proofErr w:type="spellEnd"/>
      <w:r w:rsidRPr="003F4F4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Vytvořeno / změněno: </w:t>
      </w:r>
      <w:proofErr w:type="gramStart"/>
      <w:r w:rsidRPr="003F4F41">
        <w:rPr>
          <w:rFonts w:ascii="Times New Roman" w:eastAsia="Times New Roman" w:hAnsi="Times New Roman" w:cs="Times New Roman"/>
          <w:sz w:val="24"/>
          <w:szCs w:val="24"/>
          <w:lang w:eastAsia="cs-CZ"/>
        </w:rPr>
        <w:t>7.8.2008</w:t>
      </w:r>
      <w:proofErr w:type="gramEnd"/>
      <w:r w:rsidRPr="003F4F41">
        <w:rPr>
          <w:rFonts w:ascii="Times New Roman" w:eastAsia="Times New Roman" w:hAnsi="Times New Roman" w:cs="Times New Roman"/>
          <w:sz w:val="24"/>
          <w:szCs w:val="24"/>
          <w:lang w:eastAsia="cs-CZ"/>
        </w:rPr>
        <w:t> / 28.2.2008</w:t>
      </w:r>
    </w:p>
    <w:p w:rsidR="003F4F41" w:rsidRPr="003F4F41" w:rsidRDefault="003F4F41" w:rsidP="003F4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F4F41"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25" style="width:0;height:1.5pt" o:hralign="center" o:hrstd="t" o:hr="t" fillcolor="#a0a0a0" stroked="f"/>
        </w:pict>
      </w:r>
    </w:p>
    <w:p w:rsidR="005C3764" w:rsidRDefault="005C3764"/>
    <w:sectPr w:rsidR="005C3764" w:rsidSect="005C37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F4F41"/>
    <w:rsid w:val="003F4F41"/>
    <w:rsid w:val="005C3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376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odpovida">
    <w:name w:val="zodpovida"/>
    <w:basedOn w:val="Standardnpsmoodstavce"/>
    <w:rsid w:val="003F4F41"/>
  </w:style>
  <w:style w:type="character" w:styleId="Hypertextovodkaz">
    <w:name w:val="Hyperlink"/>
    <w:basedOn w:val="Standardnpsmoodstavce"/>
    <w:uiPriority w:val="99"/>
    <w:semiHidden/>
    <w:unhideWhenUsed/>
    <w:rsid w:val="003F4F4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25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33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19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46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08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45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515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4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 Galileo</dc:creator>
  <cp:lastModifiedBy>OEM Galileo</cp:lastModifiedBy>
  <cp:revision>2</cp:revision>
  <dcterms:created xsi:type="dcterms:W3CDTF">2011-05-16T12:13:00Z</dcterms:created>
  <dcterms:modified xsi:type="dcterms:W3CDTF">2011-05-16T12:17:00Z</dcterms:modified>
</cp:coreProperties>
</file>